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03A58" w14:textId="77777777" w:rsidR="00D1465B" w:rsidRPr="00D1465B" w:rsidRDefault="00D1465B" w:rsidP="00D1465B">
      <w:r w:rsidRPr="00D1465B">
        <w:t>Arkiv</w:t>
      </w:r>
    </w:p>
    <w:p w14:paraId="0C1B31FD" w14:textId="77777777" w:rsidR="00D1465B" w:rsidRPr="00D1465B" w:rsidRDefault="00D1465B" w:rsidP="00D1465B">
      <w:pPr>
        <w:rPr>
          <w:b/>
          <w:bCs/>
        </w:rPr>
      </w:pPr>
      <w:r w:rsidRPr="00D1465B">
        <w:rPr>
          <w:b/>
          <w:bCs/>
        </w:rPr>
        <w:t>Jubileum Tysklandsresa 2025</w:t>
      </w:r>
    </w:p>
    <w:p w14:paraId="0A597F98" w14:textId="485C6070" w:rsidR="00D1465B" w:rsidRPr="00D1465B" w:rsidRDefault="00D1465B" w:rsidP="00D1465B">
      <w:r w:rsidRPr="00D1465B">
        <w:rPr>
          <w:noProof/>
        </w:rPr>
        <w:drawing>
          <wp:inline distT="0" distB="0" distL="0" distR="0" wp14:anchorId="0A902C86" wp14:editId="406C1609">
            <wp:extent cx="1569720" cy="1598493"/>
            <wp:effectExtent l="0" t="0" r="0" b="1905"/>
            <wp:docPr id="588685543" name="Bildobjekt 32" descr="En bild som visar tecknad serie, rita, clipart, fordon&#10;&#10;AI-genererat innehåll kan vara felaktig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685543" name="Bildobjekt 32" descr="En bild som visar tecknad serie, rita, clipart, fordon&#10;&#10;AI-genererat innehåll kan vara felaktigt.">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6108" cy="1604998"/>
                    </a:xfrm>
                    <a:prstGeom prst="rect">
                      <a:avLst/>
                    </a:prstGeom>
                    <a:noFill/>
                    <a:ln>
                      <a:noFill/>
                    </a:ln>
                  </pic:spPr>
                </pic:pic>
              </a:graphicData>
            </a:graphic>
          </wp:inline>
        </w:drawing>
      </w:r>
    </w:p>
    <w:p w14:paraId="2680A50A" w14:textId="77777777" w:rsidR="00D1465B" w:rsidRPr="00D1465B" w:rsidRDefault="00D1465B" w:rsidP="00D1465B">
      <w:r w:rsidRPr="00D1465B">
        <w:rPr>
          <w:b/>
          <w:bCs/>
        </w:rPr>
        <w:t>Göinge Trädgårdssällskap 25-årsjubileum med resa till Tyskland 24-27 maj 2025</w:t>
      </w:r>
      <w:r w:rsidRPr="00D1465B">
        <w:t>.</w:t>
      </w:r>
    </w:p>
    <w:p w14:paraId="30483AAA" w14:textId="77777777" w:rsidR="00D1465B" w:rsidRPr="00D1465B" w:rsidRDefault="00D1465B" w:rsidP="00D1465B">
      <w:r w:rsidRPr="00D1465B">
        <w:rPr>
          <w:i/>
          <w:iCs/>
        </w:rPr>
        <w:t>En reseberättelse upplevd och nedtecknad av Ann-Britt och Börje</w:t>
      </w:r>
    </w:p>
    <w:p w14:paraId="5DFF50EA" w14:textId="77777777" w:rsidR="00D1465B" w:rsidRPr="00D1465B" w:rsidRDefault="00D1465B" w:rsidP="00D1465B">
      <w:r w:rsidRPr="00D1465B">
        <w:t>Efter mycket planering och förberedelser hade Göinge Trädgårdssällskap erbjudit sina medlemmar en resa till Celle-</w:t>
      </w:r>
      <w:proofErr w:type="spellStart"/>
      <w:r w:rsidRPr="00D1465B">
        <w:t>Soltau</w:t>
      </w:r>
      <w:proofErr w:type="spellEnd"/>
      <w:r w:rsidRPr="00D1465B">
        <w:t xml:space="preserve"> i Tyskland. När resan lades ut på hemsidan så bokades det snabbt av medlemmarna och resan blev fullbokad med väntelista. Nu var väntan över. Många ”morgonpigga” resenärer var tidigt på plats på parkeringen vid Österås Idrottsplats. Vår erfarne reseledare tillika medlem Thyra och med sin egen Christer vid ratten tog emot och platsnumren i bussen var redan klara så när inlastning av resväskorna var klart så påbörjades resan exakt i tid vad annars. Ytterligare några medresenärer steg på utmed resvägen i Sösdala.</w:t>
      </w:r>
    </w:p>
    <w:p w14:paraId="26D013F3" w14:textId="77777777" w:rsidR="00D1465B" w:rsidRPr="00D1465B" w:rsidRDefault="00D1465B" w:rsidP="00D1465B">
      <w:r w:rsidRPr="00D1465B">
        <w:t>Första stopp i Danmark bara en halvtimma innan färjan mot Puttgarden ett något blåsigt och inte helt temperaturvänligt stopp men med medtagit kaffe och några mackor, bensträckare m.m. så fortsatte vi mot färjan. Bokningen på färjan var klar och överfarten på lugnt hav gick alldeles utmärkt och för de som så önskade gavs det möjlighet till en dansk pilsner och pölsa för att stärka upp sig inför fortsättningen.</w:t>
      </w:r>
    </w:p>
    <w:p w14:paraId="179A1D2F" w14:textId="77777777" w:rsidR="00D1465B" w:rsidRPr="00D1465B" w:rsidRDefault="00D1465B" w:rsidP="00D1465B">
      <w:r w:rsidRPr="00D1465B">
        <w:t>Resan fortsatte sedan till Plön där vi besökte Slottsträdgården med alla dess gamla fina örter. En och annan ört inhandlades även av medlemmarna som minne från denna gamla fina kryddträdgård.</w:t>
      </w:r>
    </w:p>
    <w:p w14:paraId="0E5E47A1" w14:textId="77777777" w:rsidR="00D1465B" w:rsidRPr="00D1465B" w:rsidRDefault="00D1465B" w:rsidP="00D1465B">
      <w:r w:rsidRPr="00D1465B">
        <w:t xml:space="preserve">Tillbaka till bussen efter en kort promenad så bjöds det på eftermiddagskaffe med dopp. Serveringspersonalen (Kerstin K och </w:t>
      </w:r>
      <w:proofErr w:type="spellStart"/>
      <w:r w:rsidRPr="00D1465B">
        <w:t>Doroty</w:t>
      </w:r>
      <w:proofErr w:type="spellEnd"/>
      <w:r w:rsidRPr="00D1465B">
        <w:t xml:space="preserve"> från styrelsen) hade då dukat upp fika vid bussparkeringen i underbar grön miljö så det smakade verkligen bra. Resan fortsatte sedan mot hotellet med vår ”trygge” chaufför vid ratten. Tyvärr så blev vi försenade av ett stopp på A7:an så vi kom fram lite senare än beräknat till </w:t>
      </w:r>
      <w:proofErr w:type="spellStart"/>
      <w:r w:rsidRPr="00D1465B">
        <w:t>Soltau</w:t>
      </w:r>
      <w:proofErr w:type="spellEnd"/>
      <w:r w:rsidRPr="00D1465B">
        <w:t>. Gemensam middag intogs sedan i matsalen där det bjöds på bl. a soppa, kyckling och fisk med möjlighet till en dansk öl eller ett glas vin om så önskades. Det blev sedan ingen sen kväll utan det var dags att packa upp våra resväskor och förbereda sig för nästa spännande dag.</w:t>
      </w:r>
    </w:p>
    <w:p w14:paraId="51EE9DC4" w14:textId="77777777" w:rsidR="00D1465B" w:rsidRPr="00D1465B" w:rsidRDefault="00D1465B" w:rsidP="00D1465B">
      <w:r w:rsidRPr="00D1465B">
        <w:rPr>
          <w:b/>
          <w:bCs/>
        </w:rPr>
        <w:t>Dag 2.</w:t>
      </w:r>
    </w:p>
    <w:p w14:paraId="4A273D79" w14:textId="77777777" w:rsidR="00D1465B" w:rsidRPr="00D1465B" w:rsidRDefault="00D1465B" w:rsidP="00D1465B">
      <w:r w:rsidRPr="00D1465B">
        <w:t>Frukost från en matsal i lite äldre tysk miljö-stil med innehåll av bl.a. äggröra och tysk korv.</w:t>
      </w:r>
    </w:p>
    <w:p w14:paraId="5E6E198E" w14:textId="77777777" w:rsidR="00D1465B" w:rsidRPr="00D1465B" w:rsidRDefault="00D1465B" w:rsidP="00D1465B">
      <w:r w:rsidRPr="00D1465B">
        <w:t xml:space="preserve">Vakthavande chef (Eva från styrelsen) räknade in samtliga resenärer och gav grönt ljus till Christer kl. 08.20. Dagen började med blåst och regn men färden på A7:an och vidare mot Oldenburg gick utmärkt. Framme vid Park </w:t>
      </w:r>
      <w:proofErr w:type="spellStart"/>
      <w:r w:rsidRPr="00D1465B">
        <w:t>der</w:t>
      </w:r>
      <w:proofErr w:type="spellEnd"/>
      <w:r w:rsidRPr="00D1465B">
        <w:t xml:space="preserve"> </w:t>
      </w:r>
      <w:proofErr w:type="spellStart"/>
      <w:r w:rsidRPr="00D1465B">
        <w:t>Gärten</w:t>
      </w:r>
      <w:proofErr w:type="spellEnd"/>
      <w:r w:rsidRPr="00D1465B">
        <w:t xml:space="preserve"> väntade en rundvandring på egen hand i denna fantastiskt fina miljö.</w:t>
      </w:r>
    </w:p>
    <w:p w14:paraId="40D74B2E" w14:textId="77777777" w:rsidR="00D1465B" w:rsidRPr="00D1465B" w:rsidRDefault="00D1465B" w:rsidP="00D1465B">
      <w:r w:rsidRPr="00D1465B">
        <w:lastRenderedPageBreak/>
        <w:br/>
        <w:t xml:space="preserve">Anläggningen har en mycket bred trädgårdsinriktning med allt från kryddor, ettåringar, formklippningar, </w:t>
      </w:r>
      <w:proofErr w:type="spellStart"/>
      <w:r w:rsidRPr="00D1465B">
        <w:t>kornusar</w:t>
      </w:r>
      <w:proofErr w:type="spellEnd"/>
      <w:r w:rsidRPr="00D1465B">
        <w:t>, rhododendron och grönsaksland så alla har möjlighet att kunna njuta av något. Tyvärr så höll regnet i sig den första halvtimman för att sedan avtaga mer och mer med solsken när det var dags att åka vidare igen. Lunch intogs på egen hand och flera spännande inköp av växter kunde göras både ute i parken och i butiken vid entrén.</w:t>
      </w:r>
    </w:p>
    <w:p w14:paraId="1E6C0173" w14:textId="77777777" w:rsidR="00D1465B" w:rsidRPr="00D1465B" w:rsidRDefault="00D1465B" w:rsidP="00D1465B">
      <w:r w:rsidRPr="00D1465B">
        <w:t xml:space="preserve">Dagen fortsatte med ett besök i en privat trädgård, </w:t>
      </w:r>
      <w:proofErr w:type="spellStart"/>
      <w:r w:rsidRPr="00D1465B">
        <w:t>Garten</w:t>
      </w:r>
      <w:proofErr w:type="spellEnd"/>
      <w:r w:rsidRPr="00D1465B">
        <w:t xml:space="preserve"> </w:t>
      </w:r>
      <w:proofErr w:type="spellStart"/>
      <w:r w:rsidRPr="00D1465B">
        <w:t>beim</w:t>
      </w:r>
      <w:proofErr w:type="spellEnd"/>
      <w:r w:rsidRPr="00D1465B">
        <w:t xml:space="preserve"> </w:t>
      </w:r>
      <w:proofErr w:type="spellStart"/>
      <w:r w:rsidRPr="00D1465B">
        <w:t>Holze</w:t>
      </w:r>
      <w:proofErr w:type="spellEnd"/>
      <w:r w:rsidRPr="00D1465B">
        <w:t xml:space="preserve">. En privat trädgård på 800 kvm och med ett stort antal (550 ) olika </w:t>
      </w:r>
      <w:proofErr w:type="spellStart"/>
      <w:r w:rsidRPr="00D1465B">
        <w:t>hostor</w:t>
      </w:r>
      <w:proofErr w:type="spellEnd"/>
      <w:r w:rsidRPr="00D1465B">
        <w:t xml:space="preserve">, rosor och hortensior så det var mycket tätt mellan växterna inte minst beroende på många olika </w:t>
      </w:r>
      <w:proofErr w:type="spellStart"/>
      <w:r w:rsidRPr="00D1465B">
        <w:t>hostor</w:t>
      </w:r>
      <w:proofErr w:type="spellEnd"/>
      <w:r w:rsidRPr="00D1465B">
        <w:t xml:space="preserve"> utplacerade i kruka. Det gavs även möjlighet för oss att köpa </w:t>
      </w:r>
      <w:proofErr w:type="spellStart"/>
      <w:r w:rsidRPr="00D1465B">
        <w:t>hostor</w:t>
      </w:r>
      <w:proofErr w:type="spellEnd"/>
      <w:r w:rsidRPr="00D1465B">
        <w:t xml:space="preserve"> och ormbunkar om så önskades. Ett mycket uppskattat besök av resenärerna.</w:t>
      </w:r>
    </w:p>
    <w:p w14:paraId="3080552C" w14:textId="77777777" w:rsidR="00D1465B" w:rsidRPr="00D1465B" w:rsidRDefault="00D1465B" w:rsidP="00D1465B">
      <w:r w:rsidRPr="00D1465B">
        <w:t xml:space="preserve">Efter detta besök på lite mer än timman så fortsatt vi mot Rhododendronparken </w:t>
      </w:r>
      <w:proofErr w:type="spellStart"/>
      <w:r w:rsidRPr="00D1465B">
        <w:t>Hobbie</w:t>
      </w:r>
      <w:proofErr w:type="spellEnd"/>
      <w:r w:rsidRPr="00D1465B">
        <w:t xml:space="preserve"> i utkanten av Oldenburg. En mycket stor park som innehåller ett mycket stort antal av rhododendron i olika storlekar och ålder. Vi började besöket med kaffe och jordgubbstårta innan rundvandring på egen hand genomfördes. Strax innan klockan 17.00 räknade Eva in oss igen och sedan avgick bussen mot hotellet för gemensam middag bland annat. Under middagen så såldes det lotter till ett ”jubileumslotteri” som det skulle förrättas prisutdelning nästkommande kväll.</w:t>
      </w:r>
    </w:p>
    <w:p w14:paraId="46503BE5" w14:textId="77777777" w:rsidR="00D1465B" w:rsidRPr="00D1465B" w:rsidRDefault="00D1465B" w:rsidP="00D1465B">
      <w:r w:rsidRPr="00D1465B">
        <w:t>En mycket givande dag med mycket motion som gjorde att även denna kväll inte blev så sen.</w:t>
      </w:r>
    </w:p>
    <w:p w14:paraId="0F16A1E7" w14:textId="77777777" w:rsidR="00D1465B" w:rsidRPr="00D1465B" w:rsidRDefault="00D1465B" w:rsidP="00D1465B">
      <w:r w:rsidRPr="00D1465B">
        <w:rPr>
          <w:b/>
          <w:bCs/>
        </w:rPr>
        <w:t>Dag 3</w:t>
      </w:r>
      <w:r w:rsidRPr="00D1465B">
        <w:t>.</w:t>
      </w:r>
    </w:p>
    <w:p w14:paraId="724DC8FF" w14:textId="77777777" w:rsidR="00D1465B" w:rsidRPr="00D1465B" w:rsidRDefault="00D1465B" w:rsidP="00D1465B">
      <w:r w:rsidRPr="00D1465B">
        <w:t>Efter intagen frukost så räknade Eva in oss strax före kl.09.00 i solsken. Bussresans första mål var en orkidéodlare utanför Celle. På plats så hälsade chefen Christian Wichmann oss välkomna och gjorde en kort information om företaget innan själva rundvandringen påbörjades. Rundvandringen var en helt fantastisk upplevelse i växthusen där vi fick se hela produktionen allt från moderplantor, förökning, förpackning och försäljning. Vi fick uppleva olika klimatzoner i växthusen med både värme och fuktighet.</w:t>
      </w:r>
    </w:p>
    <w:p w14:paraId="2D24D3AD" w14:textId="77777777" w:rsidR="00D1465B" w:rsidRPr="00D1465B" w:rsidRDefault="00D1465B" w:rsidP="00D1465B">
      <w:r w:rsidRPr="00D1465B">
        <w:t>Rundvandringen avslutades i butiken där alla fick sitt ”lystmäte” tillgodosett när det gäller orkidéer i olika färger och former till det kaffe som även erbjöds till de som så önskade. Alla hade möjlighet att köpa med sig en unik orkidé hem väl inslagen av vana butiksbiträden.</w:t>
      </w:r>
    </w:p>
    <w:p w14:paraId="78D96332" w14:textId="77777777" w:rsidR="00D1465B" w:rsidRPr="00D1465B" w:rsidRDefault="00D1465B" w:rsidP="00D1465B">
      <w:r w:rsidRPr="00D1465B">
        <w:t xml:space="preserve">Efter lite mer än två timmar började resan till nästa stora upplevelse Sparris. Vi besökte en anläggning i </w:t>
      </w:r>
      <w:proofErr w:type="spellStart"/>
      <w:r w:rsidRPr="00D1465B">
        <w:t>Fuhrberg</w:t>
      </w:r>
      <w:proofErr w:type="spellEnd"/>
      <w:r w:rsidRPr="00D1465B">
        <w:t xml:space="preserve"> där vi frossade i sparris med tillbehör som intogs i ett stort tält speciellt för detta ändamål på anläggningen. Såg ingen hungrig person lämna tältet innan vi skulle påbörja en rundvandring på övriga anläggningen. Där visades hur sparrisen kom från fältet för vidare hantering med tvättning, mätning i längd (22 cm), skalning och förpackning för försäljning. På anläggning fanns möjlighet att köpa med sig hem detta som de kallar i Tyskland det ”vita </w:t>
      </w:r>
      <w:proofErr w:type="spellStart"/>
      <w:r w:rsidRPr="00D1465B">
        <w:t>guldet”.Innan</w:t>
      </w:r>
      <w:proofErr w:type="spellEnd"/>
      <w:r w:rsidRPr="00D1465B">
        <w:t xml:space="preserve"> det var dags att åka vidare till nästa höjdpunkt för dagen hann många med att smaka den tyska glassen från restaurangen där vi hade ätit sparrisen.</w:t>
      </w:r>
    </w:p>
    <w:p w14:paraId="46BF5CB7" w14:textId="77777777" w:rsidR="00D1465B" w:rsidRPr="00D1465B" w:rsidRDefault="00D1465B" w:rsidP="00D1465B">
      <w:r w:rsidRPr="00D1465B">
        <w:t xml:space="preserve">Ny inräkning av Eva och bussresa vid 14.30 mot </w:t>
      </w:r>
      <w:proofErr w:type="spellStart"/>
      <w:r w:rsidRPr="00D1465B">
        <w:t>Lueneburgerheden</w:t>
      </w:r>
      <w:proofErr w:type="spellEnd"/>
      <w:r w:rsidRPr="00D1465B">
        <w:t xml:space="preserve">. I </w:t>
      </w:r>
      <w:proofErr w:type="spellStart"/>
      <w:r w:rsidRPr="00D1465B">
        <w:t>Undeloh</w:t>
      </w:r>
      <w:proofErr w:type="spellEnd"/>
      <w:r w:rsidRPr="00D1465B">
        <w:t xml:space="preserve"> bjöds vi på safari med hästdroska med två hästar ute på heden i över en timma.</w:t>
      </w:r>
    </w:p>
    <w:p w14:paraId="3654B385" w14:textId="77777777" w:rsidR="00D1465B" w:rsidRPr="00D1465B" w:rsidRDefault="00D1465B" w:rsidP="00D1465B">
      <w:r w:rsidRPr="00D1465B">
        <w:t xml:space="preserve">En riktig naturupplevelse i denna mycket speciella natur med sin ljung och med alla sina får (c:a 500 ). Ett område som besöks av över 15 miljoner personer varje år. </w:t>
      </w:r>
      <w:proofErr w:type="spellStart"/>
      <w:r w:rsidRPr="00D1465B">
        <w:t>Safariet</w:t>
      </w:r>
      <w:proofErr w:type="spellEnd"/>
      <w:r w:rsidRPr="00D1465B">
        <w:t xml:space="preserve"> genomfördes i solsken vilket innebar att upplevelsen blev ännu större.</w:t>
      </w:r>
    </w:p>
    <w:p w14:paraId="6A77C364" w14:textId="77777777" w:rsidR="00D1465B" w:rsidRPr="00D1465B" w:rsidRDefault="00D1465B" w:rsidP="00D1465B">
      <w:r w:rsidRPr="00D1465B">
        <w:t xml:space="preserve">Ny inräkning i bussen och färd till hotellet och middag kl. 19.30. Men redan kl. 19.00 ville vår eminente ordförande Kerstin att vi skulle träffas i anslutning till matsalen för lite bubbel till sitt </w:t>
      </w:r>
      <w:r w:rsidRPr="00D1465B">
        <w:lastRenderedPageBreak/>
        <w:t>jubileumstal (Göinge Trädgårdssällskap 25 år) och sedan förrättades prisutdelning på lotteriet innan middagen serverades.</w:t>
      </w:r>
    </w:p>
    <w:p w14:paraId="0F8FB783" w14:textId="77777777" w:rsidR="00D1465B" w:rsidRPr="00D1465B" w:rsidRDefault="00D1465B" w:rsidP="00D1465B">
      <w:r w:rsidRPr="00D1465B">
        <w:t>Middag med soppa som förrätt serverades som tidigare kvällar innan huvudrätt och efterrätt.</w:t>
      </w:r>
    </w:p>
    <w:p w14:paraId="177FCA73" w14:textId="77777777" w:rsidR="00D1465B" w:rsidRPr="00D1465B" w:rsidRDefault="00D1465B" w:rsidP="00D1465B">
      <w:r w:rsidRPr="00D1465B">
        <w:t>En av resenärerna framförde ett stort tack till närvarande styrelserepresentanter i Göinge Trädgårdssällskap för en fantastiskt väl genomförd och intressant resa. Efter middagen fortsatte denna sista kväll på resan för många med besök i baren innan det var dags att förbereda för morgondagens hemresa.</w:t>
      </w:r>
    </w:p>
    <w:p w14:paraId="1C86578D" w14:textId="77777777" w:rsidR="00D1465B" w:rsidRPr="00D1465B" w:rsidRDefault="00D1465B" w:rsidP="00D1465B">
      <w:r w:rsidRPr="00D1465B">
        <w:rPr>
          <w:b/>
          <w:bCs/>
        </w:rPr>
        <w:t>Dag 4.</w:t>
      </w:r>
    </w:p>
    <w:p w14:paraId="68D9716B" w14:textId="77777777" w:rsidR="00D1465B" w:rsidRPr="00D1465B" w:rsidRDefault="00D1465B" w:rsidP="00D1465B">
      <w:r w:rsidRPr="00D1465B">
        <w:t>Efter frukost och inlämnad rumsnyckel så var det dags för resa norr ut. Eva lämnade grönt ljus kl. 08.30 alla var på plats.</w:t>
      </w:r>
    </w:p>
    <w:p w14:paraId="78E114B9" w14:textId="77777777" w:rsidR="00D1465B" w:rsidRPr="00D1465B" w:rsidRDefault="00D1465B" w:rsidP="00D1465B">
      <w:r w:rsidRPr="00D1465B">
        <w:t xml:space="preserve">Vi gjorde en kort bensträckare och intog en sista fika vid bussen några mil innan </w:t>
      </w:r>
      <w:proofErr w:type="spellStart"/>
      <w:r w:rsidRPr="00D1465B">
        <w:t>Burg</w:t>
      </w:r>
      <w:proofErr w:type="spellEnd"/>
      <w:r w:rsidRPr="00D1465B">
        <w:t xml:space="preserve"> och Nielsens varuhus. Efter ett ganska kort men givande besök på Nielsens så hade de som så önskat hunnit med att komplettera sina dryckesförråd inför kommande midsommarfester och semesterledigheter. Färjan mot </w:t>
      </w:r>
      <w:proofErr w:type="spellStart"/>
      <w:r w:rsidRPr="00D1465B">
        <w:t>Rödby</w:t>
      </w:r>
      <w:proofErr w:type="spellEnd"/>
      <w:r w:rsidRPr="00D1465B">
        <w:t xml:space="preserve"> var bokad till 13.15 och vi var tidigt på plats för överfart med lunchmöjlighet om bord.</w:t>
      </w:r>
    </w:p>
    <w:p w14:paraId="6DE4EAE6" w14:textId="77777777" w:rsidR="00D1465B" w:rsidRPr="00D1465B" w:rsidRDefault="00D1465B" w:rsidP="00D1465B">
      <w:r w:rsidRPr="00D1465B">
        <w:t xml:space="preserve">Ett sista stopp under resan gjordes sedan i </w:t>
      </w:r>
      <w:proofErr w:type="spellStart"/>
      <w:r w:rsidRPr="00D1465B">
        <w:t>Höjelse</w:t>
      </w:r>
      <w:proofErr w:type="spellEnd"/>
      <w:r w:rsidRPr="00D1465B">
        <w:t xml:space="preserve"> i en privat trädgård på 3300 kvm. Där berättades det för oss att denna fastighet hade varit ”fattighuset” i byn och där tre familjer tidigare bodde samtidigt. Byggnaden var nu mycket varsamt renoverad med många trevliga planteringar av växter och träd. På tomten hade vidare byggts upp ett växthus där både fikon och vindruvor hade sin plats. Många tekniska lösningar för att ta tillvara regnvatten kunde också ses vid de olika byggnaderna. Frun i huset hade vidare sin ateljé som bildkonstnär placerad i huvudbyggnaden där de som önskade kunde titta in.</w:t>
      </w:r>
    </w:p>
    <w:p w14:paraId="021476C4" w14:textId="77777777" w:rsidR="00D1465B" w:rsidRPr="00D1465B" w:rsidRDefault="00D1465B" w:rsidP="00D1465B">
      <w:r w:rsidRPr="00D1465B">
        <w:t xml:space="preserve">Efter att tagit farväl från </w:t>
      </w:r>
      <w:proofErr w:type="spellStart"/>
      <w:r w:rsidRPr="00D1465B">
        <w:t>Höjelse</w:t>
      </w:r>
      <w:proofErr w:type="spellEnd"/>
      <w:r w:rsidRPr="00D1465B">
        <w:t xml:space="preserve"> så var det dags för sista etappen till Sösdala-Hässleholm. Strax innan kl. 20.00 stannade bussen på Österås parkering där flertalet steg av.</w:t>
      </w:r>
    </w:p>
    <w:p w14:paraId="661CDE65" w14:textId="77777777" w:rsidR="00D1465B" w:rsidRPr="00D1465B" w:rsidRDefault="00D1465B" w:rsidP="00D1465B">
      <w:r w:rsidRPr="00D1465B">
        <w:t>En fantastiskt trevlig och givande resa samt Ett Stort Tack till Styrelsen för en väl planerad resa och särskilt Tack till Thyra och Christer för perfekt genomförande!</w:t>
      </w:r>
    </w:p>
    <w:p w14:paraId="7C8CB470" w14:textId="77777777" w:rsidR="00D1465B" w:rsidRPr="00D1465B" w:rsidRDefault="00D1465B" w:rsidP="00D1465B">
      <w:r w:rsidRPr="00D1465B">
        <w:t>Vid pennan</w:t>
      </w:r>
    </w:p>
    <w:p w14:paraId="3CF3252C" w14:textId="77777777" w:rsidR="00D1465B" w:rsidRPr="00D1465B" w:rsidRDefault="00D1465B" w:rsidP="00D1465B">
      <w:r w:rsidRPr="00D1465B">
        <w:t>Ann-Britt och Börje</w:t>
      </w:r>
    </w:p>
    <w:p w14:paraId="56E5E5D2" w14:textId="77777777" w:rsidR="00D1465B" w:rsidRPr="00D1465B" w:rsidRDefault="00D1465B" w:rsidP="00D1465B">
      <w:r w:rsidRPr="00D1465B">
        <w:rPr>
          <w:i/>
          <w:iCs/>
        </w:rPr>
        <w:t>Litet urval av bilder från platser vi besökte</w:t>
      </w:r>
    </w:p>
    <w:p w14:paraId="72F433DA" w14:textId="77777777" w:rsidR="00D1465B" w:rsidRDefault="00D1465B" w:rsidP="00D1465B">
      <w:r w:rsidRPr="00D1465B">
        <w:t> </w:t>
      </w:r>
      <w:r w:rsidRPr="00D1465B">
        <w:rPr>
          <w:noProof/>
        </w:rPr>
        <w:drawing>
          <wp:inline distT="0" distB="0" distL="0" distR="0" wp14:anchorId="650EF08B" wp14:editId="5710F3F6">
            <wp:extent cx="1697355" cy="2263140"/>
            <wp:effectExtent l="0" t="0" r="0" b="3810"/>
            <wp:docPr id="1527171551" name="Bildobjekt 30" descr="En bild som visar text, affisch, byggnad, skylt&#10;&#10;AI-genererat innehåll kan vara felaktig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71551" name="Bildobjekt 30" descr="En bild som visar text, affisch, byggnad, skylt&#10;&#10;AI-genererat innehåll kan vara felaktigt.">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7355" cy="2263140"/>
                    </a:xfrm>
                    <a:prstGeom prst="rect">
                      <a:avLst/>
                    </a:prstGeom>
                    <a:noFill/>
                    <a:ln>
                      <a:noFill/>
                    </a:ln>
                  </pic:spPr>
                </pic:pic>
              </a:graphicData>
            </a:graphic>
          </wp:inline>
        </w:drawing>
      </w:r>
      <w:r w:rsidRPr="00D1465B">
        <w:t> </w:t>
      </w:r>
      <w:r w:rsidRPr="00D1465B">
        <w:rPr>
          <w:noProof/>
        </w:rPr>
        <w:drawing>
          <wp:inline distT="0" distB="0" distL="0" distR="0" wp14:anchorId="092EF7AA" wp14:editId="498AE239">
            <wp:extent cx="1685925" cy="2247900"/>
            <wp:effectExtent l="0" t="0" r="9525" b="0"/>
            <wp:docPr id="991072778" name="Bildobjekt 29" descr="En bild som visar utomhus, vatten, växt, Kärlväxt&#10;&#10;AI-genererat innehåll kan vara felaktig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72778" name="Bildobjekt 29" descr="En bild som visar utomhus, vatten, växt, Kärlväxt&#10;&#10;AI-genererat innehåll kan vara felaktigt.">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5925" cy="2247900"/>
                    </a:xfrm>
                    <a:prstGeom prst="rect">
                      <a:avLst/>
                    </a:prstGeom>
                    <a:noFill/>
                    <a:ln>
                      <a:noFill/>
                    </a:ln>
                  </pic:spPr>
                </pic:pic>
              </a:graphicData>
            </a:graphic>
          </wp:inline>
        </w:drawing>
      </w:r>
      <w:r w:rsidRPr="00D1465B">
        <w:t> </w:t>
      </w:r>
      <w:r w:rsidRPr="00D1465B">
        <w:rPr>
          <w:noProof/>
        </w:rPr>
        <w:drawing>
          <wp:inline distT="0" distB="0" distL="0" distR="0" wp14:anchorId="69DFEF33" wp14:editId="23ADA147">
            <wp:extent cx="1685925" cy="2247900"/>
            <wp:effectExtent l="0" t="0" r="9525" b="0"/>
            <wp:docPr id="1261066107" name="Bildobjekt 28" descr="En bild som visar utomhus, växt, gräs, träd&#10;&#10;AI-genererat innehåll kan vara felaktig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66107" name="Bildobjekt 28" descr="En bild som visar utomhus, växt, gräs, träd&#10;&#10;AI-genererat innehåll kan vara felaktigt.">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5925" cy="2247900"/>
                    </a:xfrm>
                    <a:prstGeom prst="rect">
                      <a:avLst/>
                    </a:prstGeom>
                    <a:noFill/>
                    <a:ln>
                      <a:noFill/>
                    </a:ln>
                  </pic:spPr>
                </pic:pic>
              </a:graphicData>
            </a:graphic>
          </wp:inline>
        </w:drawing>
      </w:r>
      <w:r w:rsidRPr="00D1465B">
        <w:t> </w:t>
      </w:r>
    </w:p>
    <w:p w14:paraId="4FE444E1" w14:textId="04D7CCE4" w:rsidR="00D1465B" w:rsidRDefault="00D1465B" w:rsidP="00D1465B">
      <w:r w:rsidRPr="00D1465B">
        <w:rPr>
          <w:noProof/>
        </w:rPr>
        <w:lastRenderedPageBreak/>
        <w:drawing>
          <wp:inline distT="0" distB="0" distL="0" distR="0" wp14:anchorId="6A0C9D70" wp14:editId="23BB08C2">
            <wp:extent cx="1615440" cy="2153920"/>
            <wp:effectExtent l="0" t="0" r="3810" b="0"/>
            <wp:docPr id="256791201" name="Bildobjekt 27" descr="En bild som visar utomhus, växt, träd, skulptur&#10;&#10;AI-genererat innehåll kan vara felaktig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76768" name="Bildobjekt 27" descr="En bild som visar utomhus, växt, träd, skulptur&#10;&#10;AI-genererat innehåll kan vara felaktigt.">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5440" cy="2153920"/>
                    </a:xfrm>
                    <a:prstGeom prst="rect">
                      <a:avLst/>
                    </a:prstGeom>
                    <a:noFill/>
                    <a:ln>
                      <a:noFill/>
                    </a:ln>
                  </pic:spPr>
                </pic:pic>
              </a:graphicData>
            </a:graphic>
          </wp:inline>
        </w:drawing>
      </w:r>
      <w:r>
        <w:t xml:space="preserve"> </w:t>
      </w:r>
      <w:r w:rsidRPr="00D1465B">
        <w:rPr>
          <w:noProof/>
        </w:rPr>
        <w:drawing>
          <wp:inline distT="0" distB="0" distL="0" distR="0" wp14:anchorId="463084F9" wp14:editId="658112CC">
            <wp:extent cx="1615440" cy="2153920"/>
            <wp:effectExtent l="0" t="0" r="3810" b="0"/>
            <wp:docPr id="467280269" name="Bildobjekt 26" descr="En bild som visar utomhus, växt, buske, Botanisk trädgård&#10;&#10;AI-genererat innehåll kan vara felaktig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46450" name="Bildobjekt 26" descr="En bild som visar utomhus, växt, buske, Botanisk trädgård&#10;&#10;AI-genererat innehåll kan vara felaktigt.">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5440" cy="2153920"/>
                    </a:xfrm>
                    <a:prstGeom prst="rect">
                      <a:avLst/>
                    </a:prstGeom>
                    <a:noFill/>
                    <a:ln>
                      <a:noFill/>
                    </a:ln>
                  </pic:spPr>
                </pic:pic>
              </a:graphicData>
            </a:graphic>
          </wp:inline>
        </w:drawing>
      </w:r>
      <w:r>
        <w:t xml:space="preserve"> </w:t>
      </w:r>
      <w:r w:rsidRPr="00D1465B">
        <w:rPr>
          <w:noProof/>
        </w:rPr>
        <w:drawing>
          <wp:inline distT="0" distB="0" distL="0" distR="0" wp14:anchorId="65DC09E3" wp14:editId="07B5D38A">
            <wp:extent cx="1211580" cy="2153920"/>
            <wp:effectExtent l="0" t="0" r="7620" b="0"/>
            <wp:docPr id="321425553" name="Bildobjekt 25" descr="En bild som visar växt, träd, trädgård, utomhus&#10;&#10;AI-genererat innehåll kan vara felaktig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729213" name="Bildobjekt 25" descr="En bild som visar växt, träd, trädgård, utomhus&#10;&#10;AI-genererat innehåll kan vara felaktigt.">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17806" cy="2164988"/>
                    </a:xfrm>
                    <a:prstGeom prst="rect">
                      <a:avLst/>
                    </a:prstGeom>
                    <a:noFill/>
                    <a:ln>
                      <a:noFill/>
                    </a:ln>
                  </pic:spPr>
                </pic:pic>
              </a:graphicData>
            </a:graphic>
          </wp:inline>
        </w:drawing>
      </w:r>
    </w:p>
    <w:p w14:paraId="4312B2F9" w14:textId="1D75573E" w:rsidR="00D1465B" w:rsidRDefault="00D1465B" w:rsidP="00D1465B">
      <w:r>
        <w:t xml:space="preserve"> </w:t>
      </w:r>
      <w:r w:rsidRPr="00D1465B">
        <w:rPr>
          <w:noProof/>
        </w:rPr>
        <w:drawing>
          <wp:inline distT="0" distB="0" distL="0" distR="0" wp14:anchorId="37BEA04D" wp14:editId="66C160DB">
            <wp:extent cx="1351280" cy="2402277"/>
            <wp:effectExtent l="0" t="0" r="1270" b="0"/>
            <wp:docPr id="967373748" name="Bildobjekt 23" descr="En bild som visar växt, blomma, orkidé, blomblad&#10;&#10;AI-genererat innehåll kan vara felaktigt.">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76237" name="Bildobjekt 23" descr="En bild som visar växt, blomma, orkidé, blomblad&#10;&#10;AI-genererat innehåll kan vara felaktigt.">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0029" cy="2417830"/>
                    </a:xfrm>
                    <a:prstGeom prst="rect">
                      <a:avLst/>
                    </a:prstGeom>
                    <a:noFill/>
                    <a:ln>
                      <a:noFill/>
                    </a:ln>
                  </pic:spPr>
                </pic:pic>
              </a:graphicData>
            </a:graphic>
          </wp:inline>
        </w:drawing>
      </w:r>
      <w:r w:rsidRPr="00D1465B">
        <w:rPr>
          <w:noProof/>
        </w:rPr>
        <w:drawing>
          <wp:inline distT="0" distB="0" distL="0" distR="0" wp14:anchorId="39A0A391" wp14:editId="114C887B">
            <wp:extent cx="3139440" cy="2398777"/>
            <wp:effectExtent l="0" t="0" r="3810" b="1905"/>
            <wp:docPr id="1903964936" name="Bildobjekt 22" descr="En bild som visar krukväxt, blomkruka, blomma, byggnad&#10;&#10;AI-genererat innehåll kan vara felaktig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887344" name="Bildobjekt 22" descr="En bild som visar krukväxt, blomkruka, blomma, byggnad&#10;&#10;AI-genererat innehåll kan vara felaktigt.">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8743" cy="2413526"/>
                    </a:xfrm>
                    <a:prstGeom prst="rect">
                      <a:avLst/>
                    </a:prstGeom>
                    <a:noFill/>
                    <a:ln>
                      <a:noFill/>
                    </a:ln>
                  </pic:spPr>
                </pic:pic>
              </a:graphicData>
            </a:graphic>
          </wp:inline>
        </w:drawing>
      </w:r>
    </w:p>
    <w:p w14:paraId="421067E3" w14:textId="62A6AABA" w:rsidR="00D1465B" w:rsidRDefault="00D1465B" w:rsidP="00D1465B">
      <w:r w:rsidRPr="00D1465B">
        <w:rPr>
          <w:noProof/>
        </w:rPr>
        <w:drawing>
          <wp:inline distT="0" distB="0" distL="0" distR="0" wp14:anchorId="341D5D43" wp14:editId="578A112A">
            <wp:extent cx="1882140" cy="2509520"/>
            <wp:effectExtent l="0" t="0" r="3810" b="5080"/>
            <wp:docPr id="808962870" name="Bildobjekt 20" descr="En bild som visar träd, utomhus, växt, blomma&#10;&#10;AI-genererat innehåll kan vara felaktig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25436" name="Bildobjekt 20" descr="En bild som visar träd, utomhus, växt, blomma&#10;&#10;AI-genererat innehåll kan vara felaktigt.">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82140" cy="2509520"/>
                    </a:xfrm>
                    <a:prstGeom prst="rect">
                      <a:avLst/>
                    </a:prstGeom>
                    <a:noFill/>
                    <a:ln>
                      <a:noFill/>
                    </a:ln>
                  </pic:spPr>
                </pic:pic>
              </a:graphicData>
            </a:graphic>
          </wp:inline>
        </w:drawing>
      </w:r>
      <w:r w:rsidRPr="00D1465B">
        <w:rPr>
          <w:noProof/>
        </w:rPr>
        <w:drawing>
          <wp:inline distT="0" distB="0" distL="0" distR="0" wp14:anchorId="2EF07E8F" wp14:editId="0DAD9717">
            <wp:extent cx="3544365" cy="1996440"/>
            <wp:effectExtent l="0" t="0" r="0" b="3810"/>
            <wp:docPr id="99579113" name="Bildobjekt 17" descr="En bild som visar schnitzel, mat, platta, maträtt&#10;&#10;AI-genererat innehåll kan vara felaktig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22499" name="Bildobjekt 17" descr="En bild som visar schnitzel, mat, platta, maträtt&#10;&#10;AI-genererat innehåll kan vara felaktigt.">
                      <a:hlinkClick r:id="rId24"/>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52976" cy="2001290"/>
                    </a:xfrm>
                    <a:prstGeom prst="rect">
                      <a:avLst/>
                    </a:prstGeom>
                    <a:noFill/>
                    <a:ln>
                      <a:noFill/>
                    </a:ln>
                  </pic:spPr>
                </pic:pic>
              </a:graphicData>
            </a:graphic>
          </wp:inline>
        </w:drawing>
      </w:r>
    </w:p>
    <w:p w14:paraId="4CAE8527" w14:textId="052B9CEE" w:rsidR="00D1465B" w:rsidRPr="00D1465B" w:rsidRDefault="00D1465B" w:rsidP="00D1465B">
      <w:r w:rsidRPr="00D1465B">
        <w:t>        </w:t>
      </w:r>
    </w:p>
    <w:p w14:paraId="5E36F72B" w14:textId="3104FABB" w:rsidR="00D1465B" w:rsidRPr="00D1465B" w:rsidRDefault="00D1465B" w:rsidP="00D1465B"/>
    <w:p w14:paraId="4E5D920E" w14:textId="77777777" w:rsidR="00957880" w:rsidRDefault="00957880"/>
    <w:sectPr w:rsidR="00957880" w:rsidSect="00D1465B">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65B"/>
    <w:rsid w:val="001D62D9"/>
    <w:rsid w:val="004436EC"/>
    <w:rsid w:val="006B7F3E"/>
    <w:rsid w:val="007522E1"/>
    <w:rsid w:val="00882325"/>
    <w:rsid w:val="00957880"/>
    <w:rsid w:val="00D1465B"/>
    <w:rsid w:val="00E00137"/>
    <w:rsid w:val="00EF6147"/>
    <w:rsid w:val="00F67D2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7CBF"/>
  <w15:chartTrackingRefBased/>
  <w15:docId w15:val="{991585CF-FE90-43BC-9508-35A2A3AD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D14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D14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D1465B"/>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D1465B"/>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D1465B"/>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D1465B"/>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D1465B"/>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D1465B"/>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D1465B"/>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1465B"/>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D1465B"/>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D1465B"/>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D1465B"/>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D1465B"/>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D1465B"/>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D1465B"/>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D1465B"/>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D1465B"/>
    <w:rPr>
      <w:rFonts w:eastAsiaTheme="majorEastAsia" w:cstheme="majorBidi"/>
      <w:color w:val="272727" w:themeColor="text1" w:themeTint="D8"/>
    </w:rPr>
  </w:style>
  <w:style w:type="paragraph" w:styleId="Rubrik">
    <w:name w:val="Title"/>
    <w:basedOn w:val="Normal"/>
    <w:next w:val="Normal"/>
    <w:link w:val="RubrikChar"/>
    <w:uiPriority w:val="10"/>
    <w:qFormat/>
    <w:rsid w:val="00D14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D1465B"/>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D1465B"/>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D1465B"/>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1465B"/>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D1465B"/>
    <w:rPr>
      <w:i/>
      <w:iCs/>
      <w:color w:val="404040" w:themeColor="text1" w:themeTint="BF"/>
    </w:rPr>
  </w:style>
  <w:style w:type="paragraph" w:styleId="Liststycke">
    <w:name w:val="List Paragraph"/>
    <w:basedOn w:val="Normal"/>
    <w:uiPriority w:val="34"/>
    <w:qFormat/>
    <w:rsid w:val="00D1465B"/>
    <w:pPr>
      <w:ind w:left="720"/>
      <w:contextualSpacing/>
    </w:pPr>
  </w:style>
  <w:style w:type="character" w:styleId="Starkbetoning">
    <w:name w:val="Intense Emphasis"/>
    <w:basedOn w:val="Standardstycketeckensnitt"/>
    <w:uiPriority w:val="21"/>
    <w:qFormat/>
    <w:rsid w:val="00D1465B"/>
    <w:rPr>
      <w:i/>
      <w:iCs/>
      <w:color w:val="0F4761" w:themeColor="accent1" w:themeShade="BF"/>
    </w:rPr>
  </w:style>
  <w:style w:type="paragraph" w:styleId="Starktcitat">
    <w:name w:val="Intense Quote"/>
    <w:basedOn w:val="Normal"/>
    <w:next w:val="Normal"/>
    <w:link w:val="StarktcitatChar"/>
    <w:uiPriority w:val="30"/>
    <w:qFormat/>
    <w:rsid w:val="00D14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D1465B"/>
    <w:rPr>
      <w:i/>
      <w:iCs/>
      <w:color w:val="0F4761" w:themeColor="accent1" w:themeShade="BF"/>
    </w:rPr>
  </w:style>
  <w:style w:type="character" w:styleId="Starkreferens">
    <w:name w:val="Intense Reference"/>
    <w:basedOn w:val="Standardstycketeckensnitt"/>
    <w:uiPriority w:val="32"/>
    <w:qFormat/>
    <w:rsid w:val="00D146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ingetgs.se/files/gallery/dist/u/106183/g/images/IMG_4422(1).jpg" TargetMode="External"/><Relationship Id="rId13" Type="http://schemas.openxmlformats.org/officeDocument/2006/relationships/image" Target="media/image5.jpeg"/><Relationship Id="rId18" Type="http://schemas.openxmlformats.org/officeDocument/2006/relationships/hyperlink" Target="https://goingetgs.se/files/gallery/dist/u/106183/g/images/1000009053.jp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hyperlink" Target="https://goingetgs.se/files/gallery/dist/u/106183/g/images/IMG_0087.jpg" TargetMode="External"/><Relationship Id="rId17" Type="http://schemas.openxmlformats.org/officeDocument/2006/relationships/image" Target="media/image7.jpeg"/><Relationship Id="rId25"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hyperlink" Target="https://goingetgs.se/files/gallery/dist/u/106183/g/images/1000009010.jpg" TargetMode="External"/><Relationship Id="rId20" Type="http://schemas.openxmlformats.org/officeDocument/2006/relationships/hyperlink" Target="https://goingetgs.se/files/gallery/dist/u/106183/g/images/1000009045.jpg" TargetMode="External"/><Relationship Id="rId1" Type="http://schemas.openxmlformats.org/officeDocument/2006/relationships/styles" Target="styles.xml"/><Relationship Id="rId6" Type="http://schemas.openxmlformats.org/officeDocument/2006/relationships/hyperlink" Target="https://goingetgs.se/files/gallery/dist/u/106183/g/images/IMG_0085(1).jpg" TargetMode="External"/><Relationship Id="rId11" Type="http://schemas.openxmlformats.org/officeDocument/2006/relationships/image" Target="media/image4.jpeg"/><Relationship Id="rId24" Type="http://schemas.openxmlformats.org/officeDocument/2006/relationships/hyperlink" Target="https://goingetgs.se/files/gallery/dist/u/106183/g/images/1000009061%20(1)(1).jpg"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hyperlink" Target="https://goingetgs.se/files/gallery/dist/u/106183/g/images/IMG_4424(1).jpg" TargetMode="External"/><Relationship Id="rId19" Type="http://schemas.openxmlformats.org/officeDocument/2006/relationships/image" Target="media/image8.jpeg"/><Relationship Id="rId4" Type="http://schemas.openxmlformats.org/officeDocument/2006/relationships/hyperlink" Target="https://goingetgs.se/files/gallery/dist/u/106183/g/images/bussresa1.jpg" TargetMode="External"/><Relationship Id="rId9" Type="http://schemas.openxmlformats.org/officeDocument/2006/relationships/image" Target="media/image3.jpeg"/><Relationship Id="rId14" Type="http://schemas.openxmlformats.org/officeDocument/2006/relationships/hyperlink" Target="https://goingetgs.se/files/gallery/dist/u/106183/g/images/IMG_4417(1).jpg" TargetMode="External"/><Relationship Id="rId22" Type="http://schemas.openxmlformats.org/officeDocument/2006/relationships/hyperlink" Target="https://goingetgs.se/files/gallery/dist/u/106183/g/images/IMG_4437.jpg" TargetMode="External"/><Relationship Id="rId27"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1303</Words>
  <Characters>6912</Characters>
  <Application>Microsoft Office Word</Application>
  <DocSecurity>0</DocSecurity>
  <Lines>57</Lines>
  <Paragraphs>16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Bengt Olsson</dc:creator>
  <cp:keywords/>
  <dc:description/>
  <cp:lastModifiedBy>Bengt Olsson</cp:lastModifiedBy>
  <cp:revision>2</cp:revision>
  <dcterms:created xsi:type="dcterms:W3CDTF">2025-08-19T10:59:00Z</dcterms:created>
  <dcterms:modified xsi:type="dcterms:W3CDTF">2025-08-19T10:59:00Z</dcterms:modified>
</cp:coreProperties>
</file>